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RESIDENTIAL LEASE AGREEMENT</w:t>
      </w:r>
    </w:p>
    <w:p>
      <w:r>
        <w:t>THIS LEASE AGREEMENT is made on September 29, 2026, by and between [Landlord Name] ('Landlord') and [Tenant Name] ('Tenant').</w:t>
      </w:r>
    </w:p>
    <w:p>
      <w:pPr>
        <w:pStyle w:val="Heading1"/>
      </w:pPr>
      <w:r>
        <w:t>1. PREMISES</w:t>
      </w:r>
    </w:p>
    <w:p>
      <w:r>
        <w:t>Landlord agrees to rent to Tenant the real property located at: [Full Street Address, City, State, ZIP].</w:t>
      </w:r>
    </w:p>
    <w:p>
      <w:pPr>
        <w:pStyle w:val="Heading1"/>
      </w:pPr>
      <w:r>
        <w:t>2. LEASE TERM</w:t>
      </w:r>
    </w:p>
    <w:p>
      <w:r>
        <w:t>The term of this Lease shall begin on October 1, 2026, and terminate on September 30, 2027.</w:t>
      </w:r>
    </w:p>
    <w:p>
      <w:pPr>
        <w:pStyle w:val="Heading1"/>
      </w:pPr>
      <w:r>
        <w:t>3. RENT &amp; SECURITY DEPOSIT</w:t>
      </w:r>
    </w:p>
    <w:p>
      <w:r>
        <w:t>Tenant agrees to pay monthly rent in the amount of $1,800.00, due on the first day of each calendar month. A security deposit of $1,800.00 shall be held by Landlord in an escrow account.</w:t>
      </w:r>
    </w:p>
    <w:p>
      <w:pPr>
        <w:pStyle w:val="Heading1"/>
      </w:pPr>
      <w:r>
        <w:t>4. UTILITIES AND MAINTENANCE</w:t>
      </w:r>
    </w:p>
    <w:p>
      <w:r>
        <w:t>Tenant shall be responsible for electric, gas, and internet utilities. Landlord shall maintain structural components and municipal water/sewer service.</w:t>
      </w:r>
    </w:p>
    <w:p>
      <w:r>
        <w:br/>
        <w:t>Landlord Signature: _____________________    Date: ____________</w:t>
        <w:br/>
        <w:br/>
        <w:t>Tenant Signature: _______________________      Date: ____________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